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59" w:before="57" w:after="57"/>
        <w:ind w:hanging="0" w:start="0" w:end="0"/>
        <w:jc w:val="start"/>
        <w:rPr>
          <w:rFonts w:ascii="Arial" w:hAnsi="Arial"/>
        </w:rPr>
      </w:pPr>
      <w:r>
        <w:drawing>
          <wp:anchor behindDoc="0" distT="0" distB="0" distL="0" distR="0" simplePos="0" locked="0" layoutInCell="0" allowOverlap="1" relativeHeight="2">
            <wp:simplePos x="0" y="0"/>
            <wp:positionH relativeFrom="column">
              <wp:posOffset>4366260</wp:posOffset>
            </wp:positionH>
            <wp:positionV relativeFrom="paragraph">
              <wp:posOffset>3810</wp:posOffset>
            </wp:positionV>
            <wp:extent cx="1342390" cy="97599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342390" cy="975995"/>
                    </a:xfrm>
                    <a:prstGeom prst="rect">
                      <a:avLst/>
                    </a:prstGeom>
                    <a:noFill/>
                  </pic:spPr>
                </pic:pic>
              </a:graphicData>
            </a:graphic>
          </wp:anchor>
        </w:drawing>
        <w:drawing>
          <wp:anchor behindDoc="0" distT="0" distB="0" distL="0" distR="0" simplePos="0" locked="0" layoutInCell="0" allowOverlap="1" relativeHeight="3">
            <wp:simplePos x="0" y="0"/>
            <wp:positionH relativeFrom="column">
              <wp:posOffset>14605</wp:posOffset>
            </wp:positionH>
            <wp:positionV relativeFrom="paragraph">
              <wp:posOffset>17780</wp:posOffset>
            </wp:positionV>
            <wp:extent cx="1342390" cy="975995"/>
            <wp:effectExtent l="0" t="0" r="0" b="0"/>
            <wp:wrapSquare wrapText="largest"/>
            <wp:docPr id="2"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y 1" descr="" title=""/>
                    <pic:cNvPicPr>
                      <a:picLocks noChangeAspect="1" noChangeArrowheads="1"/>
                    </pic:cNvPicPr>
                  </pic:nvPicPr>
                  <pic:blipFill>
                    <a:blip r:embed="rId3"/>
                    <a:stretch>
                      <a:fillRect/>
                    </a:stretch>
                  </pic:blipFill>
                  <pic:spPr bwMode="auto">
                    <a:xfrm>
                      <a:off x="0" y="0"/>
                      <a:ext cx="1342390" cy="975995"/>
                    </a:xfrm>
                    <a:prstGeom prst="rect">
                      <a:avLst/>
                    </a:prstGeom>
                    <a:noFill/>
                  </pic:spPr>
                </pic:pic>
              </a:graphicData>
            </a:graphic>
          </wp:anchor>
        </w:drawing>
      </w:r>
      <w:r>
        <w:rPr>
          <w:rFonts w:eastAsia="Calibri" w:cs="Calibri" w:ascii="Arial" w:hAnsi="Arial"/>
          <w:color w:val="000000"/>
          <w:sz w:val="22"/>
          <w:szCs w:val="22"/>
        </w:rPr>
        <w:tab/>
        <w:tab/>
      </w:r>
    </w:p>
    <w:p>
      <w:pPr>
        <w:pStyle w:val="Normal"/>
        <w:widowControl/>
        <w:shd w:val="clear" w:fill="FFFFFF"/>
        <w:bidi w:val="0"/>
        <w:spacing w:lineRule="auto" w:line="259" w:before="57" w:after="57"/>
        <w:ind w:hanging="0" w:start="0" w:end="0"/>
        <w:jc w:val="center"/>
        <w:rPr>
          <w:rFonts w:ascii="Arial" w:hAnsi="Arial"/>
          <w:b/>
          <w:bCs/>
          <w:sz w:val="40"/>
          <w:szCs w:val="40"/>
          <w:u w:val="single"/>
        </w:rPr>
      </w:pPr>
      <w:r>
        <w:rPr>
          <w:rFonts w:eastAsia="Arial-BoldMT" w:cs="Arial-BoldMT" w:ascii="Arial" w:hAnsi="Arial"/>
          <w:b/>
          <w:bCs/>
          <w:color w:val="000000"/>
          <w:sz w:val="40"/>
          <w:szCs w:val="40"/>
          <w:u w:val="single"/>
        </w:rPr>
        <w:t xml:space="preserve">Liphook Carnival </w:t>
      </w:r>
    </w:p>
    <w:p>
      <w:pPr>
        <w:pStyle w:val="Normal"/>
        <w:widowControl/>
        <w:shd w:val="clear" w:fill="FFFFFF"/>
        <w:bidi w:val="0"/>
        <w:spacing w:lineRule="auto" w:line="259" w:before="57" w:after="57"/>
        <w:ind w:hanging="0" w:start="0" w:end="0"/>
        <w:jc w:val="center"/>
        <w:rPr>
          <w:rFonts w:ascii="Arial" w:hAnsi="Arial"/>
          <w:b w:val="false"/>
          <w:bCs w:val="false"/>
          <w:u w:val="single"/>
        </w:rPr>
      </w:pPr>
      <w:r>
        <w:rPr>
          <w:rFonts w:eastAsia="Arial-BoldMT" w:cs="Arial-BoldMT" w:ascii="Arial" w:hAnsi="Arial"/>
          <w:b w:val="false"/>
          <w:bCs w:val="false"/>
          <w:color w:val="000000"/>
          <w:sz w:val="35"/>
          <w:szCs w:val="35"/>
          <w:u w:val="single"/>
        </w:rPr>
        <w:t>Saturday 26</w:t>
      </w:r>
      <w:r>
        <w:rPr>
          <w:rFonts w:eastAsia="Arial-BoldMT" w:cs="Arial-BoldMT" w:ascii="Arial" w:hAnsi="Arial"/>
          <w:b w:val="false"/>
          <w:bCs w:val="false"/>
          <w:color w:val="000000"/>
          <w:sz w:val="35"/>
          <w:szCs w:val="35"/>
          <w:u w:val="single"/>
          <w:vertAlign w:val="superscript"/>
        </w:rPr>
        <w:t>th</w:t>
      </w:r>
      <w:r>
        <w:rPr>
          <w:rFonts w:eastAsia="Arial-BoldMT" w:cs="Arial-BoldMT" w:ascii="Arial" w:hAnsi="Arial"/>
          <w:b w:val="false"/>
          <w:bCs w:val="false"/>
          <w:color w:val="000000"/>
          <w:sz w:val="35"/>
          <w:szCs w:val="35"/>
          <w:u w:val="single"/>
        </w:rPr>
        <w:t xml:space="preserve"> October 2024</w:t>
      </w:r>
    </w:p>
    <w:p>
      <w:pPr>
        <w:pStyle w:val="Normal"/>
        <w:widowControl/>
        <w:shd w:val="clear" w:fill="FFFFFF"/>
        <w:bidi w:val="0"/>
        <w:spacing w:lineRule="auto" w:line="259" w:before="57" w:after="57"/>
        <w:ind w:hanging="0" w:start="0" w:end="0"/>
        <w:jc w:val="center"/>
        <w:rPr>
          <w:rFonts w:ascii="Arial" w:hAnsi="Arial"/>
          <w:b w:val="false"/>
          <w:bCs w:val="false"/>
          <w:u w:val="single"/>
        </w:rPr>
      </w:pPr>
      <w:r>
        <w:rPr>
          <w:rFonts w:eastAsia="Arial-BoldMT" w:cs="Arial-BoldMT" w:ascii="Arial" w:hAnsi="Arial"/>
          <w:b w:val="false"/>
          <w:bCs w:val="false"/>
          <w:color w:val="000000"/>
          <w:sz w:val="35"/>
          <w:szCs w:val="35"/>
          <w:u w:val="single"/>
        </w:rPr>
        <w:t>Parade Entry Application</w:t>
      </w:r>
    </w:p>
    <w:p>
      <w:pPr>
        <w:pStyle w:val="Normal"/>
        <w:widowControl/>
        <w:shd w:val="clear" w:fill="FFFFFF"/>
        <w:bidi w:val="0"/>
        <w:spacing w:lineRule="auto" w:line="259" w:before="57" w:after="57"/>
        <w:ind w:hanging="0" w:start="0" w:end="0"/>
        <w:jc w:val="both"/>
        <w:rPr>
          <w:rFonts w:ascii="Arial" w:hAnsi="Arial" w:eastAsia="ArialMT" w:cs="ArialMT"/>
          <w:b w:val="false"/>
          <w:bCs w:val="false"/>
          <w:color w:val="000000"/>
          <w:sz w:val="24"/>
          <w:szCs w:val="24"/>
          <w:u w:val="none"/>
        </w:rPr>
      </w:pPr>
      <w:r>
        <w:rPr>
          <w:rFonts w:eastAsia="ArialMT" w:cs="ArialMT" w:ascii="Arial" w:hAnsi="Arial"/>
          <w:b w:val="false"/>
          <w:bCs w:val="false"/>
          <w:color w:val="000000"/>
          <w:sz w:val="24"/>
          <w:szCs w:val="24"/>
          <w:u w:val="none"/>
        </w:rPr>
      </w:r>
    </w:p>
    <w:p>
      <w:pPr>
        <w:pStyle w:val="Normal"/>
        <w:spacing w:before="57" w:after="57"/>
        <w:rPr>
          <w:rFonts w:ascii="Arial" w:hAnsi="Arial"/>
        </w:rPr>
      </w:pPr>
      <w:r>
        <w:rPr>
          <w:rFonts w:ascii="Arial" w:hAnsi="Arial"/>
        </w:rPr>
        <w:t>To reserve your place for the highly anticipated Carnival night, please complete the form below.</w:t>
      </w:r>
    </w:p>
    <w:p>
      <w:pPr>
        <w:pStyle w:val="Normal"/>
        <w:spacing w:before="57" w:after="57"/>
        <w:rPr>
          <w:rFonts w:ascii="Arial" w:hAnsi="Arial"/>
          <w:sz w:val="12"/>
          <w:szCs w:val="12"/>
        </w:rPr>
      </w:pPr>
      <w:r>
        <w:rPr>
          <w:rFonts w:ascii="Arial" w:hAnsi="Arial"/>
          <w:sz w:val="12"/>
          <w:szCs w:val="12"/>
        </w:rPr>
      </w:r>
    </w:p>
    <w:p>
      <w:pPr>
        <w:pStyle w:val="Normal"/>
        <w:spacing w:before="57" w:after="57"/>
        <w:rPr>
          <w:rFonts w:ascii="Arial" w:hAnsi="Arial"/>
        </w:rPr>
      </w:pPr>
      <w:r>
        <w:rPr>
          <w:rFonts w:ascii="Arial" w:hAnsi="Arial"/>
        </w:rPr>
        <w:t>You can still turn up on the night with a last-minute entry should you wish.</w:t>
      </w:r>
    </w:p>
    <w:p>
      <w:pPr>
        <w:pStyle w:val="Normal"/>
        <w:spacing w:before="57" w:after="57"/>
        <w:rPr>
          <w:rFonts w:ascii="Arial" w:hAnsi="Arial"/>
          <w:sz w:val="12"/>
          <w:szCs w:val="12"/>
        </w:rPr>
      </w:pPr>
      <w:r>
        <w:rPr>
          <w:rFonts w:ascii="Arial" w:hAnsi="Arial"/>
          <w:sz w:val="12"/>
          <w:szCs w:val="12"/>
        </w:rPr>
      </w:r>
    </w:p>
    <w:p>
      <w:pPr>
        <w:pStyle w:val="Normal"/>
        <w:spacing w:before="57" w:after="57"/>
        <w:rPr>
          <w:rFonts w:ascii="Arial" w:hAnsi="Arial"/>
        </w:rPr>
      </w:pPr>
      <w:r>
        <w:rPr>
          <w:rFonts w:ascii="Arial" w:hAnsi="Arial"/>
        </w:rPr>
        <w:t>There is no theme, just pick your own fancy dress and decorative theme. It doesn’t need to cost a lot or take many resources. What you will need may already be lying around the house! Have a wheelbarrow? Dress up and enter a push and pull – we have had the “Red Arrows Wheelbarrows” before! Let your imagination run wild.</w:t>
      </w:r>
    </w:p>
    <w:p>
      <w:pPr>
        <w:pStyle w:val="Normal"/>
        <w:widowControl/>
        <w:shd w:val="clear" w:fill="FFFFFF"/>
        <w:bidi w:val="0"/>
        <w:spacing w:lineRule="auto" w:line="259" w:before="57" w:after="57"/>
        <w:ind w:hanging="0" w:start="0" w:end="0"/>
        <w:jc w:val="both"/>
        <w:rPr>
          <w:rFonts w:ascii="Arial" w:hAnsi="Arial"/>
        </w:rPr>
      </w:pPr>
      <w:r>
        <w:rPr>
          <w:rFonts w:ascii="Arial" w:hAnsi="Arial"/>
        </w:rPr>
      </w:r>
    </w:p>
    <w:p>
      <w:pPr>
        <w:pStyle w:val="Heading1"/>
        <w:numPr>
          <w:ilvl w:val="0"/>
          <w:numId w:val="0"/>
        </w:numPr>
        <w:spacing w:before="57" w:after="57"/>
        <w:ind w:hanging="0" w:start="0"/>
        <w:rPr>
          <w:rFonts w:ascii="Arial" w:hAnsi="Arial"/>
        </w:rPr>
      </w:pPr>
      <w:r>
        <w:rPr>
          <w:rFonts w:ascii="Arial" w:hAnsi="Arial"/>
        </w:rPr>
        <w:t>Carnival Entry</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Name: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i/>
          <w:iCs/>
          <w:color w:val="000000"/>
          <w:sz w:val="20"/>
          <w:szCs w:val="20"/>
        </w:rPr>
        <w:t>This is your Group, Organisation or Charity</w:t>
      </w:r>
    </w:p>
    <w:p>
      <w:pPr>
        <w:pStyle w:val="Normal"/>
        <w:widowControl/>
        <w:shd w:val="clear" w:fill="FFFFFF"/>
        <w:bidi w:val="0"/>
        <w:spacing w:lineRule="auto" w:line="259" w:before="57" w:after="57"/>
        <w:ind w:hanging="0" w:start="0" w:end="0"/>
        <w:jc w:val="start"/>
        <w:rPr>
          <w:rFonts w:eastAsia="ArialMT" w:cs="ArialMT"/>
          <w:color w:val="000000"/>
          <w:sz w:val="24"/>
          <w:szCs w:val="24"/>
        </w:rPr>
      </w:pPr>
      <w:r>
        <w:rPr>
          <w:rFonts w:ascii="Arial" w:hAnsi="Arial"/>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Are you:</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Charity</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Voluntary group</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School</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Business</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Other</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I</w:t>
      </w:r>
      <w:r>
        <w:rPr>
          <w:rFonts w:eastAsia="ArialMT" w:cs="ArialMT" w:ascii="Arial" w:hAnsi="Arial"/>
          <w:color w:val="000000"/>
          <w:sz w:val="24"/>
          <w:szCs w:val="24"/>
        </w:rPr>
        <w:t>f you selected Other, please specify…………………………………………………..</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If applicable, what is your charity commission registration number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Heading2"/>
        <w:numPr>
          <w:ilvl w:val="0"/>
          <w:numId w:val="0"/>
        </w:numPr>
        <w:spacing w:before="57" w:after="57"/>
        <w:ind w:hanging="0" w:start="0"/>
        <w:rPr>
          <w:rFonts w:ascii="Arial" w:hAnsi="Arial"/>
        </w:rPr>
      </w:pPr>
      <w:r>
        <w:rPr/>
        <w:t>Contact</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Name: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2"/>
          <w:szCs w:val="22"/>
        </w:rPr>
        <w:t>(</w:t>
      </w:r>
      <w:r>
        <w:rPr>
          <w:rFonts w:eastAsia="ArialMT" w:cs="ArialMT" w:ascii="Arial" w:hAnsi="Arial"/>
          <w:color w:val="000000"/>
          <w:sz w:val="22"/>
          <w:szCs w:val="22"/>
        </w:rPr>
        <w:t>This is your lead contact who will receive all Carnival associated communications, we intend for these communications to be sent by email</w:t>
      </w:r>
      <w:r>
        <w:rPr>
          <w:rFonts w:eastAsia="ArialMT" w:cs="ArialMT" w:ascii="Arial" w:hAnsi="Arial"/>
          <w:color w:val="000000"/>
          <w:sz w:val="22"/>
          <w:szCs w:val="22"/>
        </w:rPr>
        <w:t>)</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Telephone Number: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Email: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Address: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w:t>
      </w:r>
      <w:r>
        <w:rPr>
          <w:rFonts w:eastAsia="ArialMT" w:cs="ArialMT" w:ascii="Arial" w:hAnsi="Arial"/>
          <w:color w:val="000000"/>
          <w:sz w:val="24"/>
          <w:szCs w:val="24"/>
        </w:rPr>
        <w:t>.……………..</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Postcode: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r>
        <w:br w:type="page"/>
      </w:r>
    </w:p>
    <w:p>
      <w:pPr>
        <w:pStyle w:val="Heading2"/>
        <w:numPr>
          <w:ilvl w:val="0"/>
          <w:numId w:val="0"/>
        </w:numPr>
        <w:spacing w:before="57" w:after="113"/>
        <w:ind w:hanging="0" w:start="0"/>
        <w:rPr/>
      </w:pPr>
      <w:r>
        <w:rPr/>
        <w:t>Your Category</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Tick as appropriate:</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Push &amp; Pull</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Children’s</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Adult’s</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Best Street</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Pubs &amp; Clubs</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Trade</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Walkers</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Newcomer (since COVID)</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Heading2"/>
        <w:numPr>
          <w:ilvl w:val="0"/>
          <w:numId w:val="0"/>
        </w:numPr>
        <w:spacing w:before="57" w:after="57"/>
        <w:ind w:hanging="0" w:start="0"/>
        <w:rPr>
          <w:rFonts w:ascii="Arial" w:hAnsi="Arial"/>
        </w:rPr>
      </w:pPr>
      <w:r>
        <w:rPr/>
        <w:t>Further information about your Carnival Entry</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Tick as appropriate:</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b w:val="false"/>
          <w:i w:val="false"/>
          <w:caps w:val="false"/>
          <w:smallCaps w:val="false"/>
          <w:color w:val="2C3345"/>
          <w:spacing w:val="0"/>
          <w:sz w:val="23"/>
          <w:szCs w:val="24"/>
        </w:rPr>
        <w:t>Motorised vehicle only</w:t>
      </w:r>
      <w:r>
        <w:rPr>
          <w:rFonts w:eastAsia="ArialMT" w:cs="ArialMT" w:ascii="Arial" w:hAnsi="Arial"/>
          <w:color w:val="000000"/>
          <w:sz w:val="24"/>
          <w:szCs w:val="24"/>
        </w:rPr>
        <w:t xml:space="preserve"> </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b w:val="false"/>
          <w:i w:val="false"/>
          <w:caps w:val="false"/>
          <w:smallCaps w:val="false"/>
          <w:color w:val="2C3345"/>
          <w:spacing w:val="0"/>
          <w:sz w:val="23"/>
          <w:szCs w:val="24"/>
        </w:rPr>
        <w:t>Walkers only</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b w:val="false"/>
          <w:i w:val="false"/>
          <w:caps w:val="false"/>
          <w:smallCaps w:val="false"/>
          <w:color w:val="2C3345"/>
          <w:spacing w:val="0"/>
          <w:sz w:val="23"/>
          <w:szCs w:val="24"/>
        </w:rPr>
        <w:t>Combination of walkers and vehicle</w:t>
      </w:r>
      <w:r>
        <w:rPr>
          <w:rFonts w:eastAsia="ArialMT" w:cs="ArialMT" w:ascii="Arial" w:hAnsi="Arial"/>
          <w:color w:val="000000"/>
          <w:sz w:val="24"/>
          <w:szCs w:val="24"/>
        </w:rPr>
        <w:t xml:space="preserve">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Number of people walking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Under 18 …………</w:t>
        <w:tab/>
        <w:t>18+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What type of vehicle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r>
        <w:br w:type="page"/>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Heading2"/>
        <w:numPr>
          <w:ilvl w:val="0"/>
          <w:numId w:val="0"/>
        </w:numPr>
        <w:spacing w:before="57" w:after="57"/>
        <w:ind w:hanging="0" w:start="0"/>
        <w:rPr>
          <w:rFonts w:ascii="Arial" w:hAnsi="Arial"/>
        </w:rPr>
      </w:pPr>
      <w:r>
        <w:rPr/>
        <w:t>Promotion</w:t>
      </w:r>
    </w:p>
    <w:p>
      <w:pPr>
        <w:pStyle w:val="Normal"/>
        <w:spacing w:before="57" w:after="57"/>
        <w:rPr>
          <w:rFonts w:ascii="Arial" w:hAnsi="Arial"/>
        </w:rPr>
      </w:pPr>
      <w:r>
        <w:rPr>
          <w:rFonts w:ascii="Arial" w:hAnsi="Arial"/>
        </w:rPr>
        <w:t xml:space="preserve">We would like to promote your entry and/or organisation in our publicity building up to and after the Carnival. Please note, your floats theme will be kept confidential (leading up to the Carnival), if you disclose this with us. Please indicate if you do or do not wish to be included in any publicity. </w:t>
      </w:r>
    </w:p>
    <w:p>
      <w:pPr>
        <w:pStyle w:val="Normal"/>
        <w:spacing w:before="57" w:after="57"/>
        <w:rPr>
          <w:rFonts w:ascii="Arial" w:hAnsi="Arial"/>
          <w:sz w:val="12"/>
          <w:szCs w:val="12"/>
        </w:rPr>
      </w:pPr>
      <w:r>
        <w:rPr>
          <w:rFonts w:ascii="Arial" w:hAnsi="Arial"/>
          <w:sz w:val="12"/>
          <w:szCs w:val="12"/>
        </w:rPr>
      </w:r>
    </w:p>
    <w:p>
      <w:pPr>
        <w:pStyle w:val="Normal"/>
        <w:spacing w:before="57" w:after="57"/>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ascii="Arial" w:hAnsi="Arial"/>
        </w:rPr>
        <w:t>Yes, please include us in promotion</w:t>
      </w:r>
    </w:p>
    <w:p>
      <w:pPr>
        <w:pStyle w:val="Normal"/>
        <w:spacing w:before="57" w:after="57"/>
        <w:rPr>
          <w:rFonts w:ascii="Arial" w:hAnsi="Arial"/>
          <w:sz w:val="12"/>
          <w:szCs w:val="12"/>
        </w:rPr>
      </w:pPr>
      <w:r>
        <w:rPr>
          <w:rFonts w:ascii="Arial" w:hAnsi="Arial"/>
          <w:sz w:val="12"/>
          <w:szCs w:val="12"/>
        </w:rPr>
      </w:r>
    </w:p>
    <w:p>
      <w:pPr>
        <w:pStyle w:val="Normal"/>
        <w:spacing w:before="57" w:after="57"/>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ascii="Arial" w:hAnsi="Arial"/>
        </w:rPr>
        <w:t>No, please exclude us for promotion</w:t>
      </w:r>
    </w:p>
    <w:p>
      <w:pPr>
        <w:pStyle w:val="Normal"/>
        <w:spacing w:before="57" w:after="57"/>
        <w:rPr>
          <w:rFonts w:ascii="Arial" w:hAnsi="Arial"/>
        </w:rPr>
      </w:pPr>
      <w:r>
        <w:rPr>
          <w:rFonts w:ascii="Arial" w:hAnsi="Arial"/>
        </w:rPr>
      </w:r>
    </w:p>
    <w:p>
      <w:pPr>
        <w:pStyle w:val="Normal"/>
        <w:spacing w:before="57" w:after="57"/>
        <w:rPr/>
      </w:pPr>
      <w:r>
        <w:rPr>
          <w:rFonts w:ascii="Arial" w:hAnsi="Arial"/>
        </w:rPr>
        <w:t xml:space="preserve">If you wish to be included in promotion, please describe the purpose and description of your charity, club, or organisation. This will also be used to assist the commentator on Carnival night. Your organisations' logo will be required, please email to the address below.   If you wish, you can attach a logo or photograph when returning this form to  </w:t>
      </w:r>
      <w:hyperlink r:id="rId4">
        <w:r>
          <w:rPr>
            <w:rStyle w:val="Hyperlink"/>
            <w:rFonts w:eastAsia="ArialMT" w:cs="ArialMT" w:ascii="Arial" w:hAnsi="Arial"/>
            <w:color w:val="0000FF"/>
            <w:sz w:val="24"/>
            <w:szCs w:val="24"/>
          </w:rPr>
          <w:t>ca</w:t>
        </w:r>
        <w:r>
          <w:rPr>
            <w:rStyle w:val="Hyperlink"/>
            <w:rFonts w:eastAsia="ArialMT" w:cs="ArialMT" w:ascii="Arial" w:hAnsi="Arial"/>
            <w:color w:val="0000FF"/>
            <w:sz w:val="24"/>
            <w:szCs w:val="24"/>
          </w:rPr>
          <w:t>rnivalliphook@gmail.com</w:t>
        </w:r>
      </w:hyperlink>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pict>
          <v:shape id="shape_0" coordsize="15875,10620" path="m0,0l15874,0l15874,10619l0,10619l0,0e" fillcolor="white" stroked="t" o:allowincell="f" style="position:absolute;margin-left:0.05pt;margin-top:11.7pt;width:449.9pt;height:300.95pt;mso-wrap-style:none;v-text-anchor:middle">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p>
    <w:p>
      <w:pPr>
        <w:pStyle w:val="Heading2"/>
        <w:numPr>
          <w:ilvl w:val="0"/>
          <w:numId w:val="0"/>
        </w:numPr>
        <w:spacing w:before="57" w:after="57"/>
        <w:ind w:hanging="0" w:start="0"/>
        <w:rPr>
          <w:rFonts w:ascii="Arial" w:hAnsi="Arial"/>
        </w:rPr>
      </w:pPr>
      <w:r>
        <w:rPr/>
        <w:t>Rules &amp; Guidance</w:t>
      </w:r>
    </w:p>
    <w:p>
      <w:pPr>
        <w:pStyle w:val="Normal"/>
        <w:widowControl/>
        <w:shd w:val="clear" w:fill="FFFFFF"/>
        <w:bidi w:val="0"/>
        <w:spacing w:lineRule="auto" w:line="259" w:before="57" w:after="57"/>
        <w:ind w:hanging="0" w:start="0" w:end="0"/>
        <w:jc w:val="start"/>
        <w:rPr>
          <w:rFonts w:ascii="Arial" w:hAnsi="Arial"/>
        </w:rPr>
      </w:pPr>
      <w:hyperlink r:id="rId5">
        <w:r>
          <w:rPr>
            <w:rStyle w:val="Hyperlink"/>
            <w:rFonts w:eastAsia="ArialMT" w:cs="ArialMT" w:ascii="Arial" w:hAnsi="Arial"/>
            <w:color w:val="3465A4"/>
            <w:sz w:val="24"/>
            <w:szCs w:val="24"/>
          </w:rPr>
          <w:t>www.liphookcarnival.org.uk/rules-guidance/</w:t>
        </w:r>
      </w:hyperlink>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You must read our “</w:t>
      </w:r>
      <w:r>
        <w:rPr>
          <w:rFonts w:eastAsia="ArialMT" w:cs="ArialMT" w:ascii="Arial" w:hAnsi="Arial"/>
          <w:color w:val="000000"/>
          <w:sz w:val="24"/>
          <w:szCs w:val="24"/>
        </w:rPr>
        <w:t>Rules &amp; Guidance</w:t>
      </w:r>
      <w:r>
        <w:rPr>
          <w:rFonts w:eastAsia="ArialMT" w:cs="ArialMT" w:ascii="Arial" w:hAnsi="Arial"/>
          <w:color w:val="000000"/>
          <w:sz w:val="24"/>
          <w:szCs w:val="24"/>
        </w:rPr>
        <w:t>” with rules and information for guidance and tick the box to confirm your understanding.</w:t>
      </w:r>
    </w:p>
    <w:p>
      <w:pPr>
        <w:pStyle w:val="Normal"/>
        <w:widowControl/>
        <w:shd w:val="clear" w:fill="FFFFFF"/>
        <w:bidi w:val="0"/>
        <w:spacing w:lineRule="auto" w:line="259" w:before="57" w:after="57"/>
        <w:ind w:hanging="0" w:start="0" w:end="0"/>
        <w:jc w:val="start"/>
        <w:rPr>
          <w:rFonts w:ascii="Arial" w:hAnsi="Arial"/>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eastAsia="ArialMT" w:cs="ArialMT" w:ascii="Arial" w:hAnsi="Arial"/>
          <w:color w:val="000000"/>
          <w:sz w:val="24"/>
          <w:szCs w:val="24"/>
        </w:rPr>
        <w:t xml:space="preserve"> </w:t>
      </w:r>
      <w:r>
        <w:rPr>
          <w:rFonts w:eastAsia="ArialMT" w:cs="ArialMT" w:ascii="Arial" w:hAnsi="Arial"/>
          <w:color w:val="000000"/>
          <w:sz w:val="24"/>
          <w:szCs w:val="24"/>
        </w:rPr>
        <w:t>We understand and accept the Carnival parade rules</w:t>
      </w:r>
    </w:p>
    <w:p>
      <w:pPr>
        <w:pStyle w:val="Normal"/>
        <w:widowControl/>
        <w:shd w:val="clear" w:fill="FFFFFF"/>
        <w:bidi w:val="0"/>
        <w:spacing w:lineRule="auto" w:line="259" w:before="57" w:after="57"/>
        <w:ind w:hanging="0" w:start="0" w:end="0"/>
        <w:jc w:val="start"/>
        <w:rPr>
          <w:rFonts w:eastAsia="ArialMT" w:cs="ArialMT"/>
          <w:color w:val="000000"/>
          <w:sz w:val="24"/>
          <w:szCs w:val="24"/>
        </w:rPr>
      </w:pPr>
      <w:r>
        <w:rPr>
          <w:rFonts w:ascii="Arial" w:hAnsi="Arial"/>
        </w:rPr>
      </w:r>
      <w:r>
        <w:br w:type="page"/>
      </w:r>
    </w:p>
    <w:p>
      <w:pPr>
        <w:pStyle w:val="Heading2"/>
        <w:numPr>
          <w:ilvl w:val="0"/>
          <w:numId w:val="0"/>
        </w:numPr>
        <w:spacing w:before="57" w:after="57"/>
        <w:ind w:hanging="0" w:start="0"/>
        <w:rPr>
          <w:rFonts w:ascii="Arial" w:hAnsi="Arial"/>
        </w:rPr>
      </w:pPr>
      <w:r>
        <w:rPr/>
        <w:t>Insurance</w:t>
      </w:r>
    </w:p>
    <w:p>
      <w:pPr>
        <w:pStyle w:val="Normal"/>
        <w:spacing w:before="57" w:after="57"/>
        <w:rPr>
          <w:rFonts w:ascii="Arial" w:hAnsi="Arial"/>
        </w:rPr>
      </w:pPr>
      <w:hyperlink r:id="rId6">
        <w:r>
          <w:rPr>
            <w:rStyle w:val="Hyperlink"/>
            <w:rFonts w:ascii="Arial" w:hAnsi="Arial"/>
          </w:rPr>
          <w:t xml:space="preserve">www.liphookcarnival.org.uk/insurance/ </w:t>
        </w:r>
      </w:hyperlink>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You must read our read our “</w:t>
      </w:r>
      <w:r>
        <w:rPr>
          <w:rFonts w:eastAsia="ArialMT" w:cs="ArialMT" w:ascii="Arial" w:hAnsi="Arial"/>
          <w:color w:val="000000"/>
          <w:sz w:val="24"/>
          <w:szCs w:val="24"/>
        </w:rPr>
        <w:t>Insurance Policy”</w:t>
      </w:r>
      <w:r>
        <w:rPr>
          <w:rFonts w:eastAsia="ArialMT" w:cs="ArialMT" w:ascii="Arial" w:hAnsi="Arial"/>
          <w:color w:val="000000"/>
          <w:sz w:val="24"/>
          <w:szCs w:val="24"/>
        </w:rPr>
        <w:t xml:space="preserve">’  </w:t>
      </w:r>
      <w:r>
        <w:rPr>
          <w:rFonts w:eastAsia="ArialMT" w:cs="ArialMT" w:ascii="Arial" w:hAnsi="Arial"/>
          <w:color w:val="000000"/>
          <w:sz w:val="24"/>
          <w:szCs w:val="24"/>
        </w:rPr>
        <w:t>on our website and tick the box to confirm your understanding.</w:t>
      </w:r>
    </w:p>
    <w:p>
      <w:pPr>
        <w:pStyle w:val="Normal"/>
        <w:spacing w:before="57" w:after="57"/>
        <w:rPr>
          <w:rFonts w:ascii="Arial" w:hAnsi="Arial"/>
          <w:i w:val="false"/>
          <w:i w:val="false"/>
          <w:iCs w:val="false"/>
        </w:rPr>
      </w:pPr>
      <w:r>
        <w:pict>
          <v:shape id="shape_0" coordsize="383,374" path="m0,0l382,0l382,373l0,373l0,0e" fillcolor="white" stroked="t" o:allowincell="f" style="position:absolute;margin-left:0.05pt;margin-top:0pt;width:10.75pt;height:10.5pt;mso-wrap-style:none;v-text-anchor:middle;mso-position-vertical:top">
            <v:fill o:detectmouseclick="t" type="solid" color2="black"/>
            <v:stroke color="black" weight="12600" joinstyle="miter" endcap="flat"/>
            <w10:wrap type="square"/>
          </v:shape>
        </w:pict>
      </w:r>
      <w:r>
        <w:rPr>
          <w:rFonts w:ascii="Arial" w:hAnsi="Arial"/>
          <w:i w:val="false"/>
          <w:iCs w:val="false"/>
        </w:rPr>
        <w:t xml:space="preserve"> </w:t>
      </w:r>
      <w:r>
        <w:rPr>
          <w:rFonts w:ascii="Arial" w:hAnsi="Arial"/>
          <w:i w:val="false"/>
          <w:iCs w:val="false"/>
        </w:rPr>
        <w:t xml:space="preserve">We have read the Insurance Policy on the Carnival website </w:t>
      </w:r>
    </w:p>
    <w:p>
      <w:pPr>
        <w:pStyle w:val="Normal"/>
        <w:widowControl/>
        <w:shd w:val="clear" w:fill="FFFFFF"/>
        <w:bidi w:val="0"/>
        <w:spacing w:lineRule="auto" w:line="259" w:before="57" w:after="57"/>
        <w:ind w:hanging="0" w:start="0" w:end="0"/>
        <w:jc w:val="start"/>
        <w:rPr>
          <w:rFonts w:ascii="Arial" w:hAnsi="Arial"/>
          <w:i w:val="false"/>
          <w:i w:val="false"/>
          <w:iCs w:val="false"/>
        </w:rPr>
      </w:pPr>
      <w:r>
        <w:rPr>
          <w:rFonts w:eastAsia="ArialMT" w:cs="ArialMT" w:ascii="Arial" w:hAnsi="Arial"/>
          <w:b w:val="false"/>
          <w:bCs w:val="false"/>
          <w:i w:val="false"/>
          <w:iCs w:val="false"/>
          <w:color w:val="000000"/>
          <w:sz w:val="24"/>
          <w:szCs w:val="24"/>
        </w:rPr>
        <w:t>Do you have insurance for your vehicle?</w:t>
        <w:tab/>
      </w:r>
      <w:r>
        <w:rPr>
          <w:rFonts w:eastAsia="ArialMT" w:cs="ArialMT" w:ascii="Arial" w:hAnsi="Arial"/>
          <w:b/>
          <w:bCs/>
          <w:i w:val="false"/>
          <w:iCs w:val="false"/>
          <w:color w:val="000000"/>
          <w:sz w:val="24"/>
          <w:szCs w:val="24"/>
        </w:rPr>
        <w:tab/>
        <w:t xml:space="preserve"> Yes      No</w:t>
      </w:r>
    </w:p>
    <w:p>
      <w:pPr>
        <w:pStyle w:val="Normal"/>
        <w:widowControl/>
        <w:shd w:val="clear" w:fill="FFFFFF"/>
        <w:bidi w:val="0"/>
        <w:spacing w:lineRule="auto" w:line="259" w:before="57" w:after="57"/>
        <w:ind w:hanging="0" w:start="0" w:end="0"/>
        <w:jc w:val="start"/>
        <w:rPr>
          <w:rFonts w:eastAsia="ArialMT" w:cs="ArialMT"/>
          <w:b/>
          <w:bCs/>
          <w:color w:val="000000"/>
          <w:sz w:val="24"/>
          <w:szCs w:val="24"/>
        </w:rPr>
      </w:pPr>
      <w:r>
        <w:rPr>
          <w:rFonts w:ascii="Arial" w:hAnsi="Arial"/>
          <w:i w:val="false"/>
          <w:iCs w:val="false"/>
        </w:rPr>
      </w:r>
    </w:p>
    <w:p>
      <w:pPr>
        <w:pStyle w:val="Heading2"/>
        <w:numPr>
          <w:ilvl w:val="0"/>
          <w:numId w:val="0"/>
        </w:numPr>
        <w:spacing w:before="57" w:after="57"/>
        <w:ind w:hanging="0" w:start="0"/>
        <w:rPr>
          <w:rFonts w:ascii="Arial" w:hAnsi="Arial"/>
        </w:rPr>
      </w:pPr>
      <w:r>
        <w:rPr/>
        <w:t>Photo Policy</w:t>
      </w:r>
    </w:p>
    <w:p>
      <w:pPr>
        <w:pStyle w:val="Normal"/>
        <w:spacing w:before="57" w:after="57"/>
        <w:rPr/>
      </w:pPr>
      <w:hyperlink r:id="rId8">
        <w:r>
          <w:rPr>
            <w:rStyle w:val="Hyperlink"/>
            <w:rFonts w:ascii="Arial" w:hAnsi="Arial"/>
          </w:rPr>
          <w:t>www.liphookcarnival.org.uk/photo-policy</w:t>
        </w:r>
      </w:hyperlink>
    </w:p>
    <w:p>
      <w:pPr>
        <w:pStyle w:val="Normal"/>
        <w:spacing w:before="57" w:after="57"/>
        <w:rPr>
          <w:rFonts w:ascii="Arial" w:hAnsi="Arial"/>
          <w:sz w:val="12"/>
          <w:szCs w:val="12"/>
        </w:rPr>
      </w:pPr>
      <w:r>
        <w:rPr>
          <w:rFonts w:ascii="Arial" w:hAnsi="Arial"/>
          <w:sz w:val="12"/>
          <w:szCs w:val="12"/>
        </w:rPr>
      </w:r>
    </w:p>
    <w:p>
      <w:pPr>
        <w:pStyle w:val="BodyText"/>
        <w:spacing w:before="57" w:after="57"/>
        <w:rPr>
          <w:rFonts w:ascii="Arial" w:hAnsi="Arial"/>
        </w:rPr>
      </w:pPr>
      <w:r>
        <w:rPr>
          <w:rFonts w:ascii="Arial" w:hAnsi="Arial"/>
        </w:rPr>
        <w:t>You must read our “Photo Policy” on our website and tick the box to confirm your understanding.</w:t>
      </w:r>
    </w:p>
    <w:p>
      <w:pPr>
        <w:pStyle w:val="Normal"/>
        <w:spacing w:before="57" w:after="57"/>
        <w:rPr>
          <w:rFonts w:ascii="Arial" w:hAnsi="Arial"/>
          <w:i w:val="false"/>
          <w:i w:val="false"/>
          <w:iCs w:val="false"/>
        </w:rPr>
      </w:pPr>
      <w:r>
        <w:rPr>
          <w:rFonts w:ascii="Arial" w:hAnsi="Arial"/>
          <w:i w:val="false"/>
          <w:iCs w:val="false"/>
        </w:rPr>
        <w:t xml:space="preserve"> </w:t>
      </w:r>
      <w:r>
        <w:pict>
          <v:shape id="shape_0" coordsize="418,409" path="m0,0l417,0l417,408l0,408l0,0e" fillcolor="white" stroked="t" o:allowincell="f" style="position:absolute;margin-left:0.8pt;margin-top:-1.6pt;width:11.8pt;height:11.5pt;mso-wrap-style:none;v-text-anchor:middle">
            <v:fill o:detectmouseclick="t" type="solid" color2="black"/>
            <v:stroke color="black" weight="12600" joinstyle="miter" endcap="flat"/>
            <w10:wrap type="square"/>
          </v:shape>
        </w:pict>
      </w:r>
      <w:r>
        <w:rPr>
          <w:rFonts w:eastAsia="ArialMT" w:cs="ArialMT" w:ascii="Arial" w:hAnsi="Arial"/>
          <w:b w:val="false"/>
          <w:bCs w:val="false"/>
          <w:i w:val="false"/>
          <w:iCs w:val="false"/>
          <w:color w:val="000000"/>
          <w:sz w:val="24"/>
          <w:szCs w:val="24"/>
          <w:u w:val="none"/>
        </w:rPr>
        <w:t xml:space="preserve">We have read the </w:t>
      </w:r>
      <w:r>
        <w:rPr>
          <w:rFonts w:eastAsia="ArialMT" w:cs="ArialMT" w:ascii="Arial" w:hAnsi="Arial"/>
          <w:b w:val="false"/>
          <w:bCs w:val="false"/>
          <w:i w:val="false"/>
          <w:iCs w:val="false"/>
          <w:color w:val="000000"/>
          <w:sz w:val="24"/>
          <w:szCs w:val="24"/>
          <w:u w:val="none"/>
        </w:rPr>
        <w:t>Photo Policy</w:t>
      </w:r>
      <w:r>
        <w:rPr>
          <w:rFonts w:eastAsia="ArialMT" w:cs="ArialMT" w:ascii="Arial" w:hAnsi="Arial"/>
          <w:b w:val="false"/>
          <w:bCs w:val="false"/>
          <w:i w:val="false"/>
          <w:iCs w:val="false"/>
          <w:color w:val="000000"/>
          <w:sz w:val="24"/>
          <w:szCs w:val="24"/>
          <w:u w:val="none"/>
        </w:rPr>
        <w:t xml:space="preserve"> on the Carnival website </w:t>
      </w:r>
    </w:p>
    <w:p>
      <w:pPr>
        <w:pStyle w:val="Normal"/>
        <w:widowControl w:val="false"/>
        <w:bidi w:val="0"/>
        <w:spacing w:lineRule="auto" w:line="259" w:before="57" w:after="57"/>
        <w:ind w:hanging="0" w:start="720" w:end="0"/>
        <w:jc w:val="center"/>
        <w:rPr>
          <w:rFonts w:ascii="Arial" w:hAnsi="Arial"/>
        </w:rPr>
      </w:pPr>
      <w:r>
        <w:rPr>
          <w:rFonts w:ascii="Arial" w:hAnsi="Arial"/>
        </w:rPr>
      </w:r>
    </w:p>
    <w:p>
      <w:pPr>
        <w:pStyle w:val="Heading2"/>
        <w:numPr>
          <w:ilvl w:val="0"/>
          <w:numId w:val="0"/>
        </w:numPr>
        <w:spacing w:before="57" w:after="57"/>
        <w:ind w:hanging="0" w:start="0"/>
        <w:rPr>
          <w:rFonts w:ascii="Arial" w:hAnsi="Arial"/>
          <w:sz w:val="32"/>
          <w:szCs w:val="32"/>
        </w:rPr>
      </w:pPr>
      <w:r>
        <w:rPr>
          <w:rFonts w:eastAsia="Arial-BoldMT" w:cs="Arial-BoldMT"/>
          <w:b/>
          <w:bCs/>
          <w:color w:val="000000"/>
          <w:sz w:val="32"/>
          <w:szCs w:val="32"/>
        </w:rPr>
        <w:t xml:space="preserve">GDPR </w:t>
      </w:r>
      <w:r>
        <w:rPr>
          <w:rFonts w:eastAsia="Arial-BoldMT" w:cs="Arial-BoldMT"/>
          <w:b/>
          <w:bCs/>
          <w:color w:val="000000"/>
          <w:sz w:val="32"/>
          <w:szCs w:val="32"/>
        </w:rPr>
        <w:t>Policy</w:t>
      </w:r>
    </w:p>
    <w:p>
      <w:pPr>
        <w:pStyle w:val="Normal"/>
        <w:spacing w:before="57" w:after="57"/>
        <w:rPr/>
      </w:pPr>
      <w:hyperlink r:id="rId9">
        <w:r>
          <w:rPr>
            <w:rStyle w:val="Hyperlink"/>
            <w:rFonts w:ascii="Arial" w:hAnsi="Arial"/>
          </w:rPr>
          <w:t>www.liphookcarnival.org.uk/gdpr-consent</w:t>
        </w:r>
      </w:hyperlink>
      <w:r>
        <w:rPr>
          <w:rFonts w:ascii="Arial" w:hAnsi="Arial"/>
        </w:rPr>
        <w:t xml:space="preserve"> </w:t>
      </w:r>
    </w:p>
    <w:p>
      <w:pPr>
        <w:pStyle w:val="Normal"/>
        <w:spacing w:before="57" w:after="57"/>
        <w:rPr>
          <w:rFonts w:ascii="Arial" w:hAnsi="Arial"/>
          <w:sz w:val="12"/>
          <w:szCs w:val="12"/>
        </w:rPr>
      </w:pPr>
      <w:r>
        <w:rPr>
          <w:rFonts w:ascii="Arial" w:hAnsi="Arial"/>
          <w:sz w:val="12"/>
          <w:szCs w:val="12"/>
        </w:rPr>
      </w:r>
    </w:p>
    <w:p>
      <w:pPr>
        <w:pStyle w:val="BodyText"/>
        <w:spacing w:before="57" w:after="57"/>
        <w:rPr>
          <w:rFonts w:ascii="Arial" w:hAnsi="Arial"/>
        </w:rPr>
      </w:pPr>
      <w:r>
        <w:rPr>
          <w:rFonts w:ascii="Arial" w:hAnsi="Arial"/>
        </w:rPr>
        <w:t>You must read our “</w:t>
      </w:r>
      <w:r>
        <w:rPr>
          <w:rFonts w:ascii="Arial" w:hAnsi="Arial"/>
        </w:rPr>
        <w:t>GDPR Policy”</w:t>
      </w:r>
      <w:r>
        <w:rPr>
          <w:rFonts w:ascii="Arial" w:hAnsi="Arial"/>
        </w:rPr>
        <w:t xml:space="preserve"> on our website and tick the box to confirm your understanding.</w:t>
      </w:r>
    </w:p>
    <w:p>
      <w:pPr>
        <w:pStyle w:val="Normal"/>
        <w:spacing w:before="57" w:after="57"/>
        <w:rPr>
          <w:rFonts w:ascii="Arial" w:hAnsi="Arial"/>
          <w:i w:val="false"/>
          <w:i w:val="false"/>
          <w:iCs w:val="false"/>
        </w:rPr>
      </w:pPr>
      <w:r>
        <w:pict>
          <v:shape id="shape_0" coordsize="418,409" path="m0,0l417,0l417,408l0,408l0,0e" fillcolor="white" stroked="t" o:allowincell="f" style="position:absolute;margin-left:0.8pt;margin-top:-1.6pt;width:11.8pt;height:11.5pt;mso-wrap-style:none;v-text-anchor:middle">
            <v:fill o:detectmouseclick="t" type="solid" color2="black"/>
            <v:stroke color="black" weight="12600" joinstyle="miter" endcap="flat"/>
            <w10:wrap type="square"/>
          </v:shape>
        </w:pict>
      </w:r>
      <w:r>
        <w:rPr>
          <w:rFonts w:eastAsia="ArialMT" w:cs="ArialMT" w:ascii="Arial" w:hAnsi="Arial"/>
          <w:b w:val="false"/>
          <w:bCs w:val="false"/>
          <w:i w:val="false"/>
          <w:iCs w:val="false"/>
          <w:color w:val="000000"/>
          <w:sz w:val="24"/>
          <w:szCs w:val="24"/>
          <w:u w:val="none"/>
        </w:rPr>
        <w:t xml:space="preserve">We have read the </w:t>
      </w:r>
      <w:r>
        <w:rPr>
          <w:rFonts w:eastAsia="ArialMT" w:cs="ArialMT" w:ascii="Arial" w:hAnsi="Arial"/>
          <w:b w:val="false"/>
          <w:bCs w:val="false"/>
          <w:i w:val="false"/>
          <w:iCs w:val="false"/>
          <w:color w:val="000000"/>
          <w:sz w:val="24"/>
          <w:szCs w:val="24"/>
          <w:u w:val="none"/>
        </w:rPr>
        <w:t xml:space="preserve">GDPR </w:t>
      </w:r>
      <w:r>
        <w:rPr>
          <w:rFonts w:eastAsia="ArialMT" w:cs="ArialMT" w:ascii="Arial" w:hAnsi="Arial"/>
          <w:b w:val="false"/>
          <w:bCs w:val="false"/>
          <w:i w:val="false"/>
          <w:iCs w:val="false"/>
          <w:color w:val="000000"/>
          <w:sz w:val="24"/>
          <w:szCs w:val="24"/>
          <w:u w:val="none"/>
        </w:rPr>
        <w:t>Policy</w:t>
      </w:r>
      <w:r>
        <w:rPr>
          <w:rFonts w:eastAsia="ArialMT" w:cs="ArialMT" w:ascii="Arial" w:hAnsi="Arial"/>
          <w:b w:val="false"/>
          <w:bCs w:val="false"/>
          <w:i w:val="false"/>
          <w:iCs w:val="false"/>
          <w:color w:val="000000"/>
          <w:sz w:val="24"/>
          <w:szCs w:val="24"/>
          <w:u w:val="none"/>
        </w:rPr>
        <w:t xml:space="preserve"> on the Carnival website </w:t>
      </w:r>
    </w:p>
    <w:p>
      <w:pPr>
        <w:pStyle w:val="Normal"/>
        <w:spacing w:before="57" w:after="57"/>
        <w:rPr>
          <w:rFonts w:eastAsia="ArialMT" w:cs="ArialMT"/>
          <w:b w:val="false"/>
          <w:bCs w:val="false"/>
          <w:color w:val="000000"/>
          <w:sz w:val="24"/>
          <w:szCs w:val="24"/>
          <w:u w:val="none"/>
        </w:rPr>
      </w:pPr>
      <w:r>
        <w:rPr>
          <w:rFonts w:ascii="Arial" w:hAnsi="Arial"/>
          <w:i w:val="false"/>
          <w:iCs w:val="false"/>
        </w:rPr>
      </w:r>
    </w:p>
    <w:p>
      <w:pPr>
        <w:pStyle w:val="Normal"/>
        <w:spacing w:before="57" w:after="57"/>
        <w:rPr>
          <w:rFonts w:eastAsia="ArialMT" w:cs="ArialMT"/>
          <w:b w:val="false"/>
          <w:bCs w:val="false"/>
          <w:color w:val="000000"/>
          <w:sz w:val="24"/>
          <w:szCs w:val="24"/>
          <w:u w:val="none"/>
        </w:rPr>
      </w:pPr>
      <w:r>
        <w:rPr>
          <w:rFonts w:ascii="Arial" w:hAnsi="Arial"/>
          <w:i w:val="false"/>
          <w:iCs w:val="false"/>
        </w:rPr>
      </w:r>
    </w:p>
    <w:p>
      <w:pPr>
        <w:pStyle w:val="Heading2"/>
        <w:numPr>
          <w:ilvl w:val="0"/>
          <w:numId w:val="0"/>
        </w:numPr>
        <w:spacing w:before="57" w:after="57"/>
        <w:ind w:hanging="0" w:start="0"/>
        <w:rPr>
          <w:rFonts w:ascii="Arial" w:hAnsi="Arial"/>
          <w:sz w:val="32"/>
          <w:szCs w:val="32"/>
        </w:rPr>
      </w:pPr>
      <w:r>
        <w:rPr>
          <w:rFonts w:eastAsia="Arial-BoldMT" w:cs="Arial-BoldMT"/>
          <w:b/>
          <w:bCs/>
          <w:color w:val="000000"/>
          <w:sz w:val="32"/>
          <w:szCs w:val="32"/>
        </w:rPr>
        <w:t>Commercial Vehicle Advertising Charges</w:t>
      </w:r>
    </w:p>
    <w:p>
      <w:pPr>
        <w:pStyle w:val="Normal"/>
        <w:spacing w:before="57" w:after="57"/>
        <w:rPr/>
      </w:pPr>
      <w:hyperlink r:id="rId10">
        <w:r>
          <w:rPr>
            <w:rStyle w:val="Hyperlink"/>
            <w:rFonts w:ascii="Arial" w:hAnsi="Arial"/>
          </w:rPr>
          <w:t>www.liphookcarnival.org.uk/commercial-vehicle-advertising-charges</w:t>
        </w:r>
      </w:hyperlink>
    </w:p>
    <w:p>
      <w:pPr>
        <w:pStyle w:val="Normal"/>
        <w:spacing w:before="57" w:after="57"/>
        <w:rPr>
          <w:rFonts w:ascii="Arial" w:hAnsi="Arial"/>
        </w:rPr>
      </w:pPr>
      <w:r>
        <w:rPr>
          <w:rFonts w:ascii="Arial" w:hAnsi="Arial"/>
        </w:rPr>
      </w:r>
    </w:p>
    <w:p>
      <w:pPr>
        <w:pStyle w:val="BodyText"/>
        <w:spacing w:before="57" w:after="57"/>
        <w:rPr>
          <w:rFonts w:ascii="Arial" w:hAnsi="Arial"/>
        </w:rPr>
      </w:pPr>
      <w:r>
        <w:rPr>
          <w:rFonts w:ascii="Arial" w:hAnsi="Arial"/>
        </w:rPr>
        <w:t>You must read our “</w:t>
      </w:r>
      <w:r>
        <w:rPr>
          <w:rFonts w:ascii="Arial" w:hAnsi="Arial"/>
        </w:rPr>
        <w:t>CVAC Policy”</w:t>
      </w:r>
      <w:r>
        <w:rPr>
          <w:rFonts w:ascii="Arial" w:hAnsi="Arial"/>
        </w:rPr>
        <w:t xml:space="preserve"> on our website and tick the box to confirm your understanding.</w:t>
      </w:r>
    </w:p>
    <w:p>
      <w:pPr>
        <w:pStyle w:val="Normal"/>
        <w:spacing w:before="57" w:after="57"/>
        <w:rPr>
          <w:rFonts w:ascii="Arial" w:hAnsi="Arial"/>
          <w:i w:val="false"/>
          <w:i w:val="false"/>
          <w:iCs w:val="false"/>
        </w:rPr>
      </w:pPr>
      <w:r>
        <w:pict>
          <v:shape id="shape_0" coordsize="418,409" path="m0,0l417,0l417,408l0,408l0,0e" fillcolor="white" stroked="t" o:allowincell="f" style="position:absolute;margin-left:0.8pt;margin-top:-1.6pt;width:11.8pt;height:11.5pt;mso-wrap-style:none;v-text-anchor:middle">
            <v:fill o:detectmouseclick="t" type="solid" color2="black"/>
            <v:stroke color="black" weight="12600" joinstyle="miter" endcap="flat"/>
            <w10:wrap type="square"/>
          </v:shape>
        </w:pict>
      </w:r>
      <w:r>
        <w:rPr>
          <w:rFonts w:eastAsia="ArialMT" w:cs="ArialMT" w:ascii="Arial" w:hAnsi="Arial"/>
          <w:b w:val="false"/>
          <w:bCs w:val="false"/>
          <w:i w:val="false"/>
          <w:iCs w:val="false"/>
          <w:color w:val="000000"/>
          <w:sz w:val="24"/>
          <w:szCs w:val="24"/>
          <w:u w:val="none"/>
        </w:rPr>
        <w:t xml:space="preserve">We have read the </w:t>
      </w:r>
      <w:r>
        <w:rPr>
          <w:rFonts w:eastAsia="ArialMT" w:cs="ArialMT" w:ascii="Arial" w:hAnsi="Arial"/>
          <w:b w:val="false"/>
          <w:bCs w:val="false"/>
          <w:i w:val="false"/>
          <w:iCs w:val="false"/>
          <w:color w:val="000000"/>
          <w:sz w:val="24"/>
          <w:szCs w:val="24"/>
          <w:u w:val="none"/>
        </w:rPr>
        <w:t xml:space="preserve">CVAC </w:t>
      </w:r>
      <w:r>
        <w:rPr>
          <w:rFonts w:eastAsia="ArialMT" w:cs="ArialMT" w:ascii="Arial" w:hAnsi="Arial"/>
          <w:b w:val="false"/>
          <w:bCs w:val="false"/>
          <w:i w:val="false"/>
          <w:iCs w:val="false"/>
          <w:color w:val="000000"/>
          <w:sz w:val="24"/>
          <w:szCs w:val="24"/>
          <w:u w:val="none"/>
        </w:rPr>
        <w:t>Policy</w:t>
      </w:r>
      <w:r>
        <w:rPr>
          <w:rFonts w:eastAsia="ArialMT" w:cs="ArialMT" w:ascii="Arial" w:hAnsi="Arial"/>
          <w:b w:val="false"/>
          <w:bCs w:val="false"/>
          <w:i w:val="false"/>
          <w:iCs w:val="false"/>
          <w:color w:val="000000"/>
          <w:sz w:val="24"/>
          <w:szCs w:val="24"/>
          <w:u w:val="none"/>
        </w:rPr>
        <w:t xml:space="preserve"> on the Carnival website </w:t>
      </w:r>
    </w:p>
    <w:p>
      <w:pPr>
        <w:pStyle w:val="Normal"/>
        <w:spacing w:before="57" w:after="57"/>
        <w:rPr>
          <w:rFonts w:eastAsia="ArialMT" w:cs="ArialMT"/>
          <w:b w:val="false"/>
          <w:bCs w:val="false"/>
          <w:color w:val="000000"/>
          <w:sz w:val="24"/>
          <w:szCs w:val="24"/>
          <w:u w:val="none"/>
        </w:rPr>
      </w:pPr>
      <w:r>
        <w:rPr>
          <w:rFonts w:ascii="Arial" w:hAnsi="Arial"/>
          <w:i w:val="false"/>
          <w:iCs w:val="false"/>
        </w:rPr>
      </w:r>
    </w:p>
    <w:p>
      <w:pPr>
        <w:pStyle w:val="Normal"/>
        <w:spacing w:before="57" w:after="57"/>
        <w:rPr>
          <w:rFonts w:ascii="Arial" w:hAnsi="Arial"/>
          <w:i w:val="false"/>
          <w:i w:val="false"/>
          <w:iCs w:val="false"/>
        </w:rPr>
      </w:pPr>
      <w:r>
        <w:rPr>
          <w:rFonts w:eastAsia="ArialMT" w:cs="ArialMT" w:ascii="Arial" w:hAnsi="Arial"/>
          <w:b w:val="false"/>
          <w:bCs w:val="false"/>
          <w:i w:val="false"/>
          <w:iCs w:val="false"/>
          <w:color w:val="000000"/>
          <w:sz w:val="24"/>
          <w:szCs w:val="24"/>
          <w:u w:val="none"/>
        </w:rPr>
        <w:t>If you are entering a vehicle primarily for business promotion, who in your organisation should we be contacting</w:t>
      </w:r>
    </w:p>
    <w:p>
      <w:pPr>
        <w:pStyle w:val="Normal"/>
        <w:spacing w:before="57" w:after="57"/>
        <w:rPr>
          <w:rFonts w:eastAsia="ArialMT" w:cs="ArialMT"/>
          <w:b w:val="false"/>
          <w:bCs w:val="false"/>
          <w:color w:val="000000"/>
          <w:sz w:val="24"/>
          <w:szCs w:val="24"/>
          <w:u w:val="none"/>
        </w:rPr>
      </w:pPr>
      <w:r>
        <w:rPr>
          <w:rFonts w:ascii="Arial" w:hAnsi="Arial"/>
          <w:i w:val="false"/>
          <w:iCs w:val="false"/>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Full Name: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P</w:t>
      </w:r>
      <w:r>
        <w:rPr>
          <w:rFonts w:eastAsia="ArialMT" w:cs="ArialMT" w:ascii="Arial" w:hAnsi="Arial"/>
          <w:color w:val="000000"/>
          <w:sz w:val="24"/>
          <w:szCs w:val="24"/>
        </w:rPr>
        <w:t>hone Number</w:t>
      </w:r>
      <w:r>
        <w:rPr>
          <w:rFonts w:eastAsia="ArialMT" w:cs="ArialMT" w:ascii="Arial" w:hAnsi="Arial"/>
          <w:color w:val="000000"/>
          <w:sz w:val="24"/>
          <w:szCs w:val="24"/>
        </w:rPr>
        <w:t>: …………………………………………………………………………</w:t>
      </w:r>
    </w:p>
    <w:p>
      <w:pPr>
        <w:pStyle w:val="Normal"/>
        <w:widowControl/>
        <w:shd w:val="clear" w:fill="FFFFFF"/>
        <w:bidi w:val="0"/>
        <w:spacing w:lineRule="auto" w:line="259" w:before="57" w:after="57"/>
        <w:ind w:hanging="0" w:start="0" w:end="0"/>
        <w:jc w:val="start"/>
        <w:rPr>
          <w:rFonts w:eastAsia="ArialMT" w:cs="ArialMT"/>
          <w:color w:val="000000"/>
          <w:sz w:val="24"/>
          <w:szCs w:val="24"/>
        </w:rPr>
      </w:pPr>
      <w:r>
        <w:rPr>
          <w:rFonts w:ascii="Arial" w:hAnsi="Arial"/>
        </w:rPr>
      </w:r>
    </w:p>
    <w:p>
      <w:pPr>
        <w:pStyle w:val="Normal"/>
        <w:widowControl/>
        <w:shd w:val="clear" w:fill="FFFFFF"/>
        <w:bidi w:val="0"/>
        <w:spacing w:lineRule="auto" w:line="259" w:before="57" w:after="57"/>
        <w:ind w:hanging="0" w:start="0" w:end="0"/>
        <w:jc w:val="start"/>
        <w:rPr>
          <w:rFonts w:eastAsia="ArialMT" w:cs="ArialMT"/>
          <w:color w:val="000000"/>
          <w:sz w:val="24"/>
          <w:szCs w:val="24"/>
        </w:rPr>
      </w:pPr>
      <w:r>
        <w:rPr>
          <w:rFonts w:ascii="Arial" w:hAnsi="Arial"/>
        </w:rPr>
      </w:r>
    </w:p>
    <w:p>
      <w:pPr>
        <w:pStyle w:val="Normal"/>
        <w:spacing w:before="57" w:after="57"/>
        <w:rPr>
          <w:rFonts w:eastAsia="ArialMT" w:cs="ArialMT"/>
          <w:b w:val="false"/>
          <w:bCs w:val="false"/>
          <w:color w:val="000000"/>
          <w:sz w:val="24"/>
          <w:szCs w:val="24"/>
          <w:u w:val="none"/>
        </w:rPr>
      </w:pPr>
      <w:r>
        <w:rPr>
          <w:rFonts w:ascii="Arial" w:hAnsi="Arial"/>
          <w:i w:val="false"/>
          <w:iCs w:val="false"/>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t xml:space="preserve">Full Name </w:t>
      </w:r>
      <w:r>
        <w:rPr>
          <w:rFonts w:eastAsia="ArialMT" w:cs="ArialMT" w:ascii="Arial" w:hAnsi="Arial"/>
          <w:color w:val="000000"/>
          <w:sz w:val="24"/>
          <w:szCs w:val="24"/>
        </w:rPr>
        <w:t>(person completing the form)</w:t>
      </w:r>
      <w:r>
        <w:rPr>
          <w:rFonts w:eastAsia="ArialMT" w:cs="ArialMT" w:ascii="Arial" w:hAnsi="Arial"/>
          <w:color w:val="000000"/>
          <w:sz w:val="24"/>
          <w:szCs w:val="24"/>
        </w:rPr>
        <w:t>: ………………………………………….…</w:t>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rPr>
        <w:br/>
        <w:t>Signed: ……………………………………………….……</w:t>
        <w:tab/>
        <w:t xml:space="preserve"> Date: …………………….</w:t>
      </w:r>
    </w:p>
    <w:p>
      <w:pPr>
        <w:pStyle w:val="Normal"/>
        <w:widowControl/>
        <w:shd w:val="clear" w:fill="FFFFFF"/>
        <w:bidi w:val="0"/>
        <w:spacing w:lineRule="auto" w:line="259" w:before="57" w:after="57"/>
        <w:ind w:hanging="0" w:start="0" w:end="0"/>
        <w:jc w:val="start"/>
        <w:rPr>
          <w:rFonts w:ascii="Arial" w:hAnsi="Arial"/>
        </w:rPr>
      </w:pPr>
      <w:r>
        <w:rPr>
          <w:rFonts w:ascii="Arial" w:hAnsi="Arial"/>
        </w:rPr>
      </w:r>
    </w:p>
    <w:p>
      <w:pPr>
        <w:pStyle w:val="Normal"/>
        <w:widowControl/>
        <w:shd w:val="clear" w:fill="FFFFFF"/>
        <w:bidi w:val="0"/>
        <w:spacing w:lineRule="auto" w:line="259" w:before="57" w:after="57"/>
        <w:ind w:hanging="0" w:start="0" w:end="0"/>
        <w:jc w:val="start"/>
        <w:rPr>
          <w:rFonts w:ascii="Arial" w:hAnsi="Arial"/>
        </w:rPr>
      </w:pPr>
      <w:r>
        <w:rPr>
          <w:rFonts w:eastAsia="ArialMT" w:cs="ArialMT" w:ascii="Arial" w:hAnsi="Arial"/>
          <w:color w:val="000000"/>
          <w:sz w:val="24"/>
          <w:szCs w:val="24"/>
          <w:u w:val="single"/>
        </w:rPr>
        <w:t>Next Steps</w:t>
      </w:r>
    </w:p>
    <w:p>
      <w:pPr>
        <w:pStyle w:val="Normal"/>
        <w:spacing w:before="57" w:after="57"/>
        <w:rPr/>
      </w:pPr>
      <w:r>
        <w:rPr>
          <w:rFonts w:eastAsia="ArialMT" w:cs="ArialMT" w:ascii="Arial" w:hAnsi="Arial"/>
          <w:color w:val="000000"/>
          <w:sz w:val="24"/>
          <w:szCs w:val="24"/>
        </w:rPr>
        <w:t>1. e</w:t>
      </w:r>
      <w:r>
        <w:rPr>
          <w:rFonts w:eastAsia="ArialMT" w:cs="ArialMT" w:ascii="Arial" w:hAnsi="Arial"/>
          <w:color w:val="000000"/>
          <w:sz w:val="24"/>
          <w:szCs w:val="24"/>
        </w:rPr>
        <w:t xml:space="preserve">mail the completed form to </w:t>
      </w:r>
      <w:hyperlink r:id="rId12">
        <w:r>
          <w:rPr>
            <w:rStyle w:val="Hyperlink"/>
            <w:rFonts w:ascii="Arial" w:hAnsi="Arial"/>
          </w:rPr>
          <w:t>carnivalliphook@gmail.com</w:t>
        </w:r>
      </w:hyperlink>
    </w:p>
    <w:p>
      <w:pPr>
        <w:pStyle w:val="Normal"/>
        <w:spacing w:before="57" w:after="57"/>
        <w:rPr/>
      </w:pPr>
      <w:r>
        <w:rPr>
          <w:rFonts w:eastAsia="ArialMT" w:cs="ArialMT" w:ascii="Arial" w:hAnsi="Arial"/>
          <w:color w:val="000000"/>
          <w:sz w:val="24"/>
          <w:szCs w:val="24"/>
        </w:rPr>
        <w:t xml:space="preserve">2. </w:t>
      </w:r>
      <w:r>
        <w:rPr>
          <w:rFonts w:eastAsia="Calibri" w:cs="Calibri" w:ascii="Arial" w:hAnsi="Arial"/>
          <w:color w:val="000000"/>
          <w:sz w:val="24"/>
          <w:szCs w:val="24"/>
        </w:rPr>
        <w:t xml:space="preserve">print, </w:t>
      </w:r>
      <w:r>
        <w:rPr>
          <w:rFonts w:eastAsia="Calibri" w:cs="Calibri" w:ascii="Arial" w:hAnsi="Arial"/>
          <w:color w:val="000000"/>
          <w:sz w:val="24"/>
          <w:szCs w:val="24"/>
        </w:rPr>
        <w:t>complete, sign and hand into Gables Newsagents,</w:t>
      </w:r>
      <w:r>
        <w:rPr>
          <w:rFonts w:ascii="Arial" w:hAnsi="Arial"/>
          <w:sz w:val="24"/>
          <w:szCs w:val="24"/>
        </w:rPr>
        <w:t xml:space="preserve"> 7 The Sq, Liphook GU30</w:t>
      </w:r>
    </w:p>
    <w:sectPr>
      <w:footerReference w:type="even" r:id="rId13"/>
      <w:footerReference w:type="default" r:id="rId14"/>
      <w:footerReference w:type="first" r:id="rId15"/>
      <w:type w:val="nextPage"/>
      <w:pgSz w:w="11906" w:h="16838"/>
      <w:pgMar w:left="1440" w:right="1440" w:gutter="0" w:header="0" w:top="794" w:footer="567" w:bottom="85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variable"/>
  </w:font>
  <w:font w:name="Liberation Sans">
    <w:altName w:val="Arial"/>
    <w:charset w:val="00" w:characterSet="windows-1252"/>
    <w:family w:val="swiss"/>
    <w:pitch w:val="variable"/>
  </w:font>
  <w:font w:name="TimesNewRomanPSMT">
    <w:charset w:val="00" w:characterSet="windows-125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firstLine="3600" w:start="0" w:end="0"/>
      <w:jc w:val="start"/>
      <w:rPr/>
    </w:pPr>
    <w:r>
      <w:rPr>
        <w:rFonts w:eastAsia="TimesNewRomanPSMT" w:cs="TimesNewRomanPSMT" w:ascii="TimesNewRomanPSMT" w:hAnsi="TimesNewRomanPSMT"/>
        <w:color w:val="000000"/>
        <w:sz w:val="22"/>
        <w:szCs w:val="22"/>
      </w:rPr>
      <w:t xml:space="preserve">Page | </w:t>
    </w:r>
    <w:r>
      <w:rPr>
        <w:rFonts w:eastAsia="TimesNewRomanPSMT" w:cs="TimesNewRomanPSMT" w:ascii="TimesNewRomanPSMT" w:hAnsi="TimesNewRomanPSMT"/>
        <w:color w:val="000000"/>
        <w:sz w:val="22"/>
        <w:szCs w:val="22"/>
      </w:rPr>
      <w:fldChar w:fldCharType="begin"/>
    </w:r>
    <w:r>
      <w:rPr>
        <w:sz w:val="22"/>
        <w:szCs w:val="22"/>
        <w:rFonts w:eastAsia="TimesNewRomanPSMT" w:cs="TimesNewRomanPSMT" w:ascii="TimesNewRomanPSMT" w:hAnsi="TimesNewRomanPSMT"/>
        <w:color w:val="000000"/>
      </w:rPr>
      <w:instrText xml:space="preserve"> PAGE </w:instrText>
    </w:r>
    <w:r>
      <w:rPr>
        <w:sz w:val="22"/>
        <w:szCs w:val="22"/>
        <w:rFonts w:eastAsia="TimesNewRomanPSMT" w:cs="TimesNewRomanPSMT" w:ascii="TimesNewRomanPSMT" w:hAnsi="TimesNewRomanPSMT"/>
        <w:color w:val="000000"/>
      </w:rPr>
      <w:fldChar w:fldCharType="separate"/>
    </w:r>
    <w:r>
      <w:rPr>
        <w:sz w:val="22"/>
        <w:szCs w:val="22"/>
        <w:rFonts w:eastAsia="TimesNewRomanPSMT" w:cs="TimesNewRomanPSMT" w:ascii="TimesNewRomanPSMT" w:hAnsi="TimesNewRomanPSMT"/>
        <w:color w:val="000000"/>
      </w:rPr>
      <w:t>4</w:t>
    </w:r>
    <w:r>
      <w:rPr>
        <w:sz w:val="22"/>
        <w:szCs w:val="22"/>
        <w:rFonts w:eastAsia="TimesNewRomanPSMT" w:cs="TimesNewRomanPSMT" w:ascii="TimesNewRomanPSMT" w:hAnsi="TimesNewRomanPSMT"/>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firstLine="3600" w:start="0" w:end="0"/>
      <w:jc w:val="start"/>
      <w:rPr/>
    </w:pPr>
    <w:r>
      <w:rPr>
        <w:rFonts w:eastAsia="TimesNewRomanPSMT" w:cs="TimesNewRomanPSMT" w:ascii="TimesNewRomanPSMT" w:hAnsi="TimesNewRomanPSMT"/>
        <w:color w:val="000000"/>
        <w:sz w:val="22"/>
        <w:szCs w:val="22"/>
      </w:rPr>
      <w:t xml:space="preserve">Page | </w:t>
    </w:r>
    <w:r>
      <w:rPr>
        <w:rFonts w:eastAsia="TimesNewRomanPSMT" w:cs="TimesNewRomanPSMT" w:ascii="TimesNewRomanPSMT" w:hAnsi="TimesNewRomanPSMT"/>
        <w:color w:val="000000"/>
        <w:sz w:val="22"/>
        <w:szCs w:val="22"/>
      </w:rPr>
      <w:fldChar w:fldCharType="begin"/>
    </w:r>
    <w:r>
      <w:rPr>
        <w:sz w:val="22"/>
        <w:szCs w:val="22"/>
        <w:rFonts w:eastAsia="TimesNewRomanPSMT" w:cs="TimesNewRomanPSMT" w:ascii="TimesNewRomanPSMT" w:hAnsi="TimesNewRomanPSMT"/>
        <w:color w:val="000000"/>
      </w:rPr>
      <w:instrText xml:space="preserve"> PAGE </w:instrText>
    </w:r>
    <w:r>
      <w:rPr>
        <w:sz w:val="22"/>
        <w:szCs w:val="22"/>
        <w:rFonts w:eastAsia="TimesNewRomanPSMT" w:cs="TimesNewRomanPSMT" w:ascii="TimesNewRomanPSMT" w:hAnsi="TimesNewRomanPSMT"/>
        <w:color w:val="000000"/>
      </w:rPr>
      <w:fldChar w:fldCharType="separate"/>
    </w:r>
    <w:r>
      <w:rPr>
        <w:sz w:val="22"/>
        <w:szCs w:val="22"/>
        <w:rFonts w:eastAsia="TimesNewRomanPSMT" w:cs="TimesNewRomanPSMT" w:ascii="TimesNewRomanPSMT" w:hAnsi="TimesNewRomanPSMT"/>
        <w:color w:val="000000"/>
      </w:rPr>
      <w:t>1</w:t>
    </w:r>
    <w:r>
      <w:rPr>
        <w:sz w:val="22"/>
        <w:szCs w:val="22"/>
        <w:rFonts w:eastAsia="TimesNewRomanPSMT" w:cs="TimesNewRomanPSMT" w:ascii="TimesNewRomanPSMT" w:hAnsi="TimesNewRomanPSMT"/>
        <w:color w:val="00000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Liberation Serif" w:hAnsi="Liberation Serif" w:eastAsia="NSimSun" w:cs="Lucida Sans"/>
      <w:color w:val="auto"/>
      <w:kern w:val="2"/>
      <w:sz w:val="24"/>
      <w:szCs w:val="24"/>
      <w:lang w:val="en-GB"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57" w:after="57"/>
      <w:outlineLvl w:val="1"/>
    </w:pPr>
    <w:rPr>
      <w:rFonts w:ascii="Arial" w:hAnsi="Arial"/>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Characters">
    <w:name w:val="Footnote Characters"/>
    <w:qFormat/>
    <w:rPr>
      <w:vertAlign w:val="superscript"/>
    </w:rPr>
  </w:style>
  <w:style w:type="character" w:styleId="FootnoteReference">
    <w:name w:val="footnote reference"/>
    <w:qFormat/>
    <w:rPr>
      <w:vertAlign w:val="superscript"/>
    </w:rPr>
  </w:style>
  <w:style w:type="character" w:styleId="EndnoteCharacters">
    <w:name w:val="Endnote Characters"/>
    <w:qFormat/>
    <w:rPr>
      <w:vertAlign w:val="superscript"/>
    </w:rPr>
  </w:style>
  <w:style w:type="character" w:styleId="EndnoteReference">
    <w:name w:val="endnote reference"/>
    <w:qFormat/>
    <w:rPr>
      <w:vertAlign w:val="superscript"/>
    </w:rPr>
  </w:style>
  <w:style w:type="character" w:styleId="NumberingSymbols">
    <w:name w:val="Numbering_Symbols"/>
    <w:qFormat/>
    <w:rPr/>
  </w:style>
  <w:style w:type="character" w:styleId="Hyperlink">
    <w:name w:val="Hyperlink"/>
    <w:rPr>
      <w:color w:val="000080"/>
      <w:u w:val="single"/>
    </w:rPr>
  </w:style>
  <w:style w:type="character" w:styleId="BulletSymbols">
    <w:name w:val="Bullet_Symbols"/>
    <w:qFormat/>
    <w:rPr/>
  </w:style>
  <w:style w:type="character" w:styleId="NumberingSymbols1">
    <w:name w:val="Numbering Symbols"/>
    <w:qFormat/>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carnivalliphook@gmail.com" TargetMode="External"/><Relationship Id="rId5" Type="http://schemas.openxmlformats.org/officeDocument/2006/relationships/hyperlink" Target="https://www.liphookcarnival.org.uk/rules-guidance/" TargetMode="External"/><Relationship Id="rId6" Type="http://schemas.openxmlformats.org/officeDocument/2006/relationships/hyperlink" Target="http://www.liphookcarnival.org.uk/insurance/" TargetMode="External"/><Relationship Id="rId7" Type="http://schemas.openxmlformats.org/officeDocument/2006/relationships/hyperlink" Target="http://www.liphookcarnival.org.uk/photo-policy" TargetMode="External"/><Relationship Id="rId8" Type="http://schemas.openxmlformats.org/officeDocument/2006/relationships/hyperlink" Target="" TargetMode="External"/><Relationship Id="rId9" Type="http://schemas.openxmlformats.org/officeDocument/2006/relationships/hyperlink" Target="http://www.liphookcarnival.org.uk/gdpr-consent" TargetMode="External"/><Relationship Id="rId10" Type="http://schemas.openxmlformats.org/officeDocument/2006/relationships/hyperlink" Target="http://www.liphookcarnival.org.uk/commercial-vehicle-advertising-charges" TargetMode="External"/><Relationship Id="rId11" Type="http://schemas.openxmlformats.org/officeDocument/2006/relationships/hyperlink" Target="mailto:carnivalliphook@gmail.com" TargetMode="External"/><Relationship Id="rId12" Type="http://schemas.openxmlformats.org/officeDocument/2006/relationships/hyperlink" Target=""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170</TotalTime>
  <Application>LibreOffice/24.8.1.2$Windows_X86_64 LibreOffice_project/87fa9aec1a63e70835390b81c40bb8993f1d4ff6</Application>
  <AppVersion>15.0000</AppVersion>
  <Pages>4</Pages>
  <Words>578</Words>
  <Characters>3416</Characters>
  <CharactersWithSpaces>3958</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2024-09-23T14:08:01Z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